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30E" w:rsidRDefault="00BF730E" w:rsidP="00BF730E">
      <w:pPr>
        <w:spacing w:line="360" w:lineRule="auto"/>
        <w:jc w:val="center"/>
        <w:rPr>
          <w:rFonts w:ascii="宋体" w:hAnsi="宋体" w:cs="宋体"/>
          <w:b/>
          <w:bCs/>
          <w:sz w:val="30"/>
          <w:szCs w:val="30"/>
        </w:rPr>
      </w:pPr>
      <w:r>
        <w:rPr>
          <w:rFonts w:ascii="宋体" w:hAnsi="宋体" w:cs="宋体" w:hint="eastAsia"/>
          <w:b/>
          <w:bCs/>
          <w:sz w:val="30"/>
          <w:szCs w:val="30"/>
        </w:rPr>
        <w:t>广州医科大学附属第三医院</w:t>
      </w:r>
      <w:r w:rsidR="00665D88">
        <w:rPr>
          <w:rFonts w:ascii="宋体" w:hAnsi="宋体" w:cs="宋体" w:hint="eastAsia"/>
          <w:b/>
          <w:bCs/>
          <w:sz w:val="30"/>
          <w:szCs w:val="30"/>
        </w:rPr>
        <w:t>电梯采购</w:t>
      </w:r>
      <w:r w:rsidR="00660DF6">
        <w:rPr>
          <w:rFonts w:ascii="宋体" w:hAnsi="宋体" w:cs="宋体" w:hint="eastAsia"/>
          <w:b/>
          <w:bCs/>
          <w:sz w:val="30"/>
          <w:szCs w:val="30"/>
        </w:rPr>
        <w:t>及相关服务</w:t>
      </w:r>
      <w:r w:rsidR="00660DF6" w:rsidRPr="00BF730E">
        <w:rPr>
          <w:rFonts w:ascii="宋体" w:hAnsi="宋体" w:cs="宋体" w:hint="eastAsia"/>
          <w:b/>
          <w:bCs/>
          <w:sz w:val="30"/>
          <w:szCs w:val="30"/>
        </w:rPr>
        <w:t>项目</w:t>
      </w:r>
      <w:r w:rsidRPr="002711C7">
        <w:rPr>
          <w:rFonts w:ascii="宋体" w:hAnsi="宋体" w:cs="宋体" w:hint="eastAsia"/>
          <w:b/>
          <w:bCs/>
          <w:sz w:val="30"/>
          <w:szCs w:val="30"/>
        </w:rPr>
        <w:t>招标前论证会</w:t>
      </w:r>
      <w:r>
        <w:rPr>
          <w:rFonts w:ascii="宋体" w:hAnsi="宋体" w:cs="宋体" w:hint="eastAsia"/>
          <w:b/>
          <w:bCs/>
          <w:sz w:val="30"/>
          <w:szCs w:val="30"/>
        </w:rPr>
        <w:t>邀请公告</w:t>
      </w:r>
    </w:p>
    <w:p w:rsidR="00BF730E" w:rsidRDefault="00BF730E" w:rsidP="00BF730E">
      <w:pPr>
        <w:pStyle w:val="a5"/>
        <w:spacing w:before="376" w:beforeAutospacing="0" w:after="0" w:afterAutospacing="0" w:line="480" w:lineRule="atLeast"/>
        <w:rPr>
          <w:rFonts w:ascii="Microsoft Yahei" w:hAnsi="Microsoft Yahei" w:hint="eastAsia"/>
          <w:color w:val="333333"/>
          <w:sz w:val="23"/>
          <w:szCs w:val="23"/>
        </w:rPr>
      </w:pPr>
      <w:r>
        <w:rPr>
          <w:rFonts w:ascii="Microsoft Yahei" w:hAnsi="Microsoft Yahei"/>
          <w:color w:val="000000"/>
          <w:sz w:val="20"/>
          <w:szCs w:val="20"/>
        </w:rPr>
        <w:t>各报价单位：</w:t>
      </w:r>
    </w:p>
    <w:p w:rsidR="00BF730E" w:rsidRPr="00640DB9" w:rsidRDefault="00BF730E" w:rsidP="00BF730E">
      <w:pPr>
        <w:pStyle w:val="a5"/>
        <w:spacing w:before="376" w:line="480" w:lineRule="atLeast"/>
        <w:ind w:firstLine="480"/>
        <w:rPr>
          <w:rFonts w:ascii="Microsoft Yahei" w:hAnsi="Microsoft Yahei" w:hint="eastAsia"/>
          <w:b/>
          <w:bCs/>
          <w:color w:val="000000"/>
          <w:sz w:val="20"/>
          <w:szCs w:val="20"/>
        </w:rPr>
      </w:pPr>
      <w:r w:rsidRPr="00BF730E">
        <w:rPr>
          <w:rFonts w:ascii="Microsoft Yahei" w:hAnsi="Microsoft Yahei" w:hint="eastAsia"/>
          <w:b/>
          <w:bCs/>
          <w:color w:val="000000"/>
          <w:sz w:val="20"/>
          <w:szCs w:val="20"/>
        </w:rPr>
        <w:t>广州医科大学附属第三医院</w:t>
      </w:r>
      <w:r w:rsidR="007D2F5E">
        <w:rPr>
          <w:rFonts w:ascii="Microsoft Yahei" w:hAnsi="Microsoft Yahei" w:hint="eastAsia"/>
          <w:b/>
          <w:bCs/>
          <w:color w:val="000000"/>
          <w:sz w:val="20"/>
          <w:szCs w:val="20"/>
        </w:rPr>
        <w:t>电梯采购及相关服务</w:t>
      </w:r>
      <w:r w:rsidRPr="00BF730E">
        <w:rPr>
          <w:rFonts w:ascii="Microsoft Yahei" w:hAnsi="Microsoft Yahei" w:hint="eastAsia"/>
          <w:b/>
          <w:bCs/>
          <w:color w:val="000000"/>
          <w:sz w:val="20"/>
          <w:szCs w:val="20"/>
        </w:rPr>
        <w:t>项目</w:t>
      </w:r>
      <w:r>
        <w:rPr>
          <w:rFonts w:ascii="Microsoft Yahei" w:hAnsi="Microsoft Yahei"/>
          <w:color w:val="000000"/>
          <w:sz w:val="20"/>
          <w:szCs w:val="20"/>
        </w:rPr>
        <w:t>进行</w:t>
      </w:r>
      <w:r>
        <w:rPr>
          <w:rFonts w:ascii="Microsoft Yahei" w:hAnsi="Microsoft Yahei" w:hint="eastAsia"/>
          <w:color w:val="000000"/>
          <w:sz w:val="20"/>
          <w:szCs w:val="20"/>
        </w:rPr>
        <w:t>社会调研</w:t>
      </w:r>
      <w:r>
        <w:rPr>
          <w:rFonts w:ascii="Microsoft Yahei" w:hAnsi="Microsoft Yahei"/>
          <w:color w:val="000000"/>
          <w:sz w:val="20"/>
          <w:szCs w:val="20"/>
        </w:rPr>
        <w:t>论证，欢迎符合资格条件的报价单位参与。</w:t>
      </w:r>
    </w:p>
    <w:p w:rsidR="00BF730E" w:rsidRDefault="00BF730E" w:rsidP="00BF730E">
      <w:pPr>
        <w:pStyle w:val="a5"/>
        <w:spacing w:before="376" w:beforeAutospacing="0" w:after="0" w:afterAutospacing="0" w:line="480" w:lineRule="atLeast"/>
        <w:ind w:firstLine="480"/>
        <w:rPr>
          <w:rFonts w:ascii="Microsoft Yahei" w:hAnsi="Microsoft Yahei" w:hint="eastAsia"/>
          <w:b/>
          <w:bCs/>
          <w:color w:val="000000"/>
          <w:sz w:val="20"/>
          <w:szCs w:val="20"/>
        </w:rPr>
      </w:pPr>
      <w:r>
        <w:rPr>
          <w:rStyle w:val="a6"/>
          <w:rFonts w:ascii="Microsoft Yahei" w:hAnsi="Microsoft Yahei"/>
          <w:color w:val="000000"/>
          <w:sz w:val="20"/>
          <w:szCs w:val="20"/>
        </w:rPr>
        <w:t>一、</w:t>
      </w:r>
      <w:r>
        <w:rPr>
          <w:rStyle w:val="a6"/>
          <w:rFonts w:ascii="Microsoft Yahei" w:hAnsi="Microsoft Yahei"/>
          <w:color w:val="000000"/>
          <w:sz w:val="20"/>
          <w:szCs w:val="20"/>
        </w:rPr>
        <w:t> </w:t>
      </w:r>
      <w:r>
        <w:rPr>
          <w:rStyle w:val="a6"/>
          <w:rFonts w:ascii="Microsoft Yahei" w:hAnsi="Microsoft Yahei"/>
          <w:color w:val="000000"/>
          <w:sz w:val="20"/>
          <w:szCs w:val="20"/>
        </w:rPr>
        <w:t>项目名称：</w:t>
      </w:r>
      <w:r w:rsidRPr="00BF730E">
        <w:rPr>
          <w:rFonts w:ascii="Microsoft Yahei" w:hAnsi="Microsoft Yahei" w:hint="eastAsia"/>
          <w:b/>
          <w:bCs/>
          <w:color w:val="000000"/>
          <w:sz w:val="20"/>
          <w:szCs w:val="20"/>
        </w:rPr>
        <w:t>广州医科大学附属第三医院</w:t>
      </w:r>
      <w:r w:rsidR="00DF48B2" w:rsidRPr="00DF48B2">
        <w:rPr>
          <w:rFonts w:ascii="Microsoft Yahei" w:hAnsi="Microsoft Yahei" w:hint="eastAsia"/>
          <w:b/>
          <w:bCs/>
          <w:color w:val="000000"/>
          <w:sz w:val="20"/>
          <w:szCs w:val="20"/>
        </w:rPr>
        <w:t>电梯采购及相关服务项目</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二、</w:t>
      </w:r>
      <w:r>
        <w:rPr>
          <w:rStyle w:val="a6"/>
          <w:rFonts w:ascii="Microsoft Yahei" w:hAnsi="Microsoft Yahei"/>
          <w:color w:val="000000"/>
          <w:sz w:val="20"/>
          <w:szCs w:val="20"/>
        </w:rPr>
        <w:t> </w:t>
      </w:r>
      <w:r>
        <w:rPr>
          <w:rStyle w:val="a6"/>
          <w:rFonts w:ascii="Microsoft Yahei" w:hAnsi="Microsoft Yahei"/>
          <w:color w:val="000000"/>
          <w:sz w:val="20"/>
          <w:szCs w:val="20"/>
        </w:rPr>
        <w:t>项目</w:t>
      </w:r>
      <w:r>
        <w:rPr>
          <w:rStyle w:val="a6"/>
          <w:rFonts w:ascii="Microsoft Yahei" w:hAnsi="Microsoft Yahei" w:hint="eastAsia"/>
          <w:color w:val="000000"/>
          <w:sz w:val="20"/>
          <w:szCs w:val="20"/>
        </w:rPr>
        <w:t>需求</w:t>
      </w:r>
      <w:r>
        <w:rPr>
          <w:rStyle w:val="a6"/>
          <w:rFonts w:ascii="Microsoft Yahei" w:hAnsi="Microsoft Yahei"/>
          <w:color w:val="000000"/>
          <w:sz w:val="20"/>
          <w:szCs w:val="20"/>
        </w:rPr>
        <w:t>：</w:t>
      </w:r>
      <w:r>
        <w:rPr>
          <w:rFonts w:ascii="Microsoft Yahei" w:hAnsi="Microsoft Yahei"/>
          <w:color w:val="000000"/>
          <w:sz w:val="20"/>
          <w:szCs w:val="20"/>
        </w:rPr>
        <w:t>详见附件</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三、</w:t>
      </w:r>
      <w:r>
        <w:rPr>
          <w:rStyle w:val="a6"/>
          <w:rFonts w:ascii="Microsoft Yahei" w:hAnsi="Microsoft Yahei"/>
          <w:color w:val="000000"/>
          <w:sz w:val="20"/>
          <w:szCs w:val="20"/>
        </w:rPr>
        <w:t> </w:t>
      </w:r>
      <w:r>
        <w:rPr>
          <w:rStyle w:val="a6"/>
          <w:rFonts w:ascii="Microsoft Yahei" w:hAnsi="Microsoft Yahei"/>
          <w:color w:val="000000"/>
          <w:sz w:val="20"/>
          <w:szCs w:val="20"/>
        </w:rPr>
        <w:t>响应报价单位资格要求：</w:t>
      </w:r>
      <w:r>
        <w:rPr>
          <w:rFonts w:ascii="Microsoft Yahei" w:hAnsi="Microsoft Yahei"/>
          <w:color w:val="000000"/>
          <w:sz w:val="20"/>
          <w:szCs w:val="20"/>
        </w:rPr>
        <w:t>  </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1. </w:t>
      </w:r>
      <w:r>
        <w:rPr>
          <w:rFonts w:ascii="Microsoft Yahei" w:hAnsi="Microsoft Yahei"/>
          <w:color w:val="000000"/>
          <w:sz w:val="20"/>
          <w:szCs w:val="20"/>
        </w:rPr>
        <w:t>应具备《中华人民共和国政府采购法》第二十二条规定的条件。</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2. </w:t>
      </w:r>
      <w:r>
        <w:rPr>
          <w:rFonts w:ascii="Microsoft Yahei" w:hAnsi="Microsoft Yahei"/>
          <w:color w:val="000000"/>
          <w:sz w:val="20"/>
          <w:szCs w:val="20"/>
        </w:rPr>
        <w:t>具有独立承担民事责任能力的在中华人民共和国境内（港澳台地区除外）注册的法人单位。</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3. </w:t>
      </w:r>
      <w:r>
        <w:rPr>
          <w:rFonts w:ascii="Microsoft Yahei" w:hAnsi="Microsoft Yahei"/>
          <w:color w:val="000000"/>
          <w:sz w:val="20"/>
          <w:szCs w:val="20"/>
        </w:rPr>
        <w:t>本项目不接受联合体报价。</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四、</w:t>
      </w:r>
      <w:r>
        <w:rPr>
          <w:rStyle w:val="a6"/>
          <w:rFonts w:ascii="Microsoft Yahei" w:hAnsi="Microsoft Yahei"/>
          <w:color w:val="000000"/>
          <w:sz w:val="20"/>
          <w:szCs w:val="20"/>
        </w:rPr>
        <w:t> </w:t>
      </w:r>
      <w:r>
        <w:rPr>
          <w:rStyle w:val="a6"/>
          <w:rFonts w:ascii="Microsoft Yahei" w:hAnsi="Microsoft Yahei"/>
          <w:color w:val="000000"/>
          <w:sz w:val="20"/>
          <w:szCs w:val="20"/>
        </w:rPr>
        <w:t>符合资格的报价单位应当按本公告要求递交报价文件，报价文件必须包含以下内容：</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1. </w:t>
      </w:r>
      <w:r>
        <w:rPr>
          <w:rFonts w:ascii="Microsoft Yahei" w:hAnsi="Microsoft Yahei"/>
          <w:color w:val="000000"/>
          <w:sz w:val="20"/>
          <w:szCs w:val="20"/>
        </w:rPr>
        <w:t>有效的法人执照（或证明）副本、组织机构代码证、税务登记证（国税、地税）复印件或三证合一证明文件复印件证明和资质证明复印件（加盖公章），分公司投标的，必须由具有法人资格的总公司授权原件；</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2. </w:t>
      </w:r>
      <w:r>
        <w:rPr>
          <w:rFonts w:ascii="Microsoft Yahei" w:hAnsi="Microsoft Yahei"/>
          <w:color w:val="000000"/>
          <w:sz w:val="20"/>
          <w:szCs w:val="20"/>
        </w:rPr>
        <w:t>法定代表人证明书及法定代表人授权委托书原件（若授权代表为法人，则只需提供法定代表人证明书）；</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lastRenderedPageBreak/>
        <w:t>3. </w:t>
      </w:r>
      <w:r>
        <w:rPr>
          <w:rFonts w:ascii="Microsoft Yahei" w:hAnsi="Microsoft Yahei"/>
          <w:color w:val="000000"/>
          <w:sz w:val="20"/>
          <w:szCs w:val="20"/>
        </w:rPr>
        <w:t>法定代表人及授权代表身份证复印件（若授权代表为法人，则只需提供法定代表人身份证复印件）；</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4. </w:t>
      </w:r>
      <w:r>
        <w:rPr>
          <w:rFonts w:ascii="Microsoft Yahei" w:hAnsi="Microsoft Yahei"/>
          <w:color w:val="000000"/>
          <w:sz w:val="20"/>
          <w:szCs w:val="20"/>
        </w:rPr>
        <w:t>对项目的报价</w:t>
      </w:r>
      <w:r>
        <w:rPr>
          <w:rFonts w:ascii="Microsoft Yahei" w:hAnsi="Microsoft Yahei" w:hint="eastAsia"/>
          <w:color w:val="000000"/>
          <w:sz w:val="20"/>
          <w:szCs w:val="20"/>
        </w:rPr>
        <w:t>表</w:t>
      </w:r>
      <w:r>
        <w:rPr>
          <w:rFonts w:ascii="Microsoft Yahei" w:hAnsi="Microsoft Yahei"/>
          <w:color w:val="000000"/>
          <w:sz w:val="20"/>
          <w:szCs w:val="20"/>
        </w:rPr>
        <w:t>；</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五、</w:t>
      </w:r>
      <w:r>
        <w:rPr>
          <w:rStyle w:val="a6"/>
          <w:rFonts w:ascii="Microsoft Yahei" w:hAnsi="Microsoft Yahei"/>
          <w:color w:val="000000"/>
          <w:sz w:val="20"/>
          <w:szCs w:val="20"/>
        </w:rPr>
        <w:t> </w:t>
      </w:r>
      <w:r>
        <w:rPr>
          <w:rStyle w:val="a6"/>
          <w:rFonts w:ascii="Microsoft Yahei" w:hAnsi="Microsoft Yahei"/>
          <w:color w:val="000000"/>
          <w:sz w:val="20"/>
          <w:szCs w:val="20"/>
        </w:rPr>
        <w:t>本次项目公告等相关信息在广州医科大学附属第三医院官方网站上公布，并视为有效送达，不再另行通知。</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六、</w:t>
      </w:r>
      <w:r>
        <w:rPr>
          <w:rStyle w:val="a6"/>
          <w:rFonts w:ascii="Microsoft Yahei" w:hAnsi="Microsoft Yahei"/>
          <w:color w:val="000000"/>
          <w:sz w:val="20"/>
          <w:szCs w:val="20"/>
        </w:rPr>
        <w:t> </w:t>
      </w:r>
      <w:r>
        <w:rPr>
          <w:rStyle w:val="a6"/>
          <w:rFonts w:ascii="Microsoft Yahei" w:hAnsi="Microsoft Yahei"/>
          <w:color w:val="000000"/>
          <w:sz w:val="20"/>
          <w:szCs w:val="20"/>
        </w:rPr>
        <w:t>本次论证不产生成交单位，仅做价格咨询。</w:t>
      </w:r>
    </w:p>
    <w:p w:rsidR="00BF730E" w:rsidRDefault="00BF730E" w:rsidP="00BF730E">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七、</w:t>
      </w:r>
      <w:r>
        <w:rPr>
          <w:rStyle w:val="a6"/>
          <w:rFonts w:ascii="Microsoft Yahei" w:hAnsi="Microsoft Yahei"/>
          <w:color w:val="000000"/>
          <w:sz w:val="20"/>
          <w:szCs w:val="20"/>
        </w:rPr>
        <w:t> </w:t>
      </w:r>
      <w:r>
        <w:rPr>
          <w:rStyle w:val="a6"/>
          <w:rFonts w:ascii="Microsoft Yahei" w:hAnsi="Microsoft Yahei"/>
          <w:color w:val="000000"/>
          <w:sz w:val="20"/>
          <w:szCs w:val="20"/>
        </w:rPr>
        <w:t>论证会时间：</w:t>
      </w:r>
    </w:p>
    <w:p w:rsidR="00BF730E" w:rsidRPr="00056FCF" w:rsidRDefault="00BF730E" w:rsidP="00BF730E">
      <w:pPr>
        <w:widowControl/>
        <w:spacing w:before="100" w:beforeAutospacing="1" w:after="100" w:afterAutospacing="1"/>
        <w:ind w:firstLineChars="250" w:firstLine="500"/>
        <w:rPr>
          <w:rFonts w:ascii="宋体" w:eastAsia="宋体" w:hAnsi="宋体" w:cs="宋体"/>
          <w:kern w:val="0"/>
          <w:sz w:val="24"/>
          <w:szCs w:val="24"/>
        </w:rPr>
      </w:pPr>
      <w:r>
        <w:rPr>
          <w:rFonts w:ascii="宋体" w:eastAsia="宋体" w:hAnsi="宋体" w:cs="宋体" w:hint="eastAsia"/>
          <w:color w:val="000000"/>
          <w:kern w:val="0"/>
          <w:sz w:val="20"/>
          <w:szCs w:val="20"/>
        </w:rPr>
        <w:t>会议</w:t>
      </w:r>
      <w:r w:rsidRPr="00056FCF">
        <w:rPr>
          <w:rFonts w:ascii="宋体" w:eastAsia="宋体" w:hAnsi="宋体" w:cs="宋体"/>
          <w:color w:val="000000"/>
          <w:kern w:val="0"/>
          <w:sz w:val="20"/>
          <w:szCs w:val="20"/>
        </w:rPr>
        <w:t>时间：20</w:t>
      </w:r>
      <w:r>
        <w:rPr>
          <w:rFonts w:ascii="宋体" w:eastAsia="宋体" w:hAnsi="宋体" w:cs="宋体" w:hint="eastAsia"/>
          <w:color w:val="000000"/>
          <w:kern w:val="0"/>
          <w:sz w:val="20"/>
          <w:szCs w:val="20"/>
        </w:rPr>
        <w:t>23</w:t>
      </w:r>
      <w:r w:rsidRPr="00056FCF">
        <w:rPr>
          <w:rFonts w:ascii="宋体" w:eastAsia="宋体" w:hAnsi="宋体" w:cs="宋体"/>
          <w:color w:val="000000"/>
          <w:kern w:val="0"/>
          <w:sz w:val="20"/>
          <w:szCs w:val="20"/>
        </w:rPr>
        <w:t>年</w:t>
      </w:r>
      <w:r>
        <w:rPr>
          <w:rFonts w:ascii="宋体" w:eastAsia="宋体" w:hAnsi="宋体" w:cs="宋体" w:hint="eastAsia"/>
          <w:color w:val="000000"/>
          <w:kern w:val="0"/>
          <w:sz w:val="20"/>
          <w:szCs w:val="20"/>
        </w:rPr>
        <w:t>4</w:t>
      </w:r>
      <w:r w:rsidRPr="00056FCF">
        <w:rPr>
          <w:rFonts w:ascii="宋体" w:eastAsia="宋体" w:hAnsi="宋体" w:cs="宋体"/>
          <w:color w:val="000000"/>
          <w:kern w:val="0"/>
          <w:sz w:val="20"/>
          <w:szCs w:val="20"/>
        </w:rPr>
        <w:t>月</w:t>
      </w:r>
      <w:r>
        <w:rPr>
          <w:rFonts w:ascii="宋体" w:eastAsia="宋体" w:hAnsi="宋体" w:cs="宋体" w:hint="eastAsia"/>
          <w:color w:val="000000"/>
          <w:kern w:val="0"/>
          <w:sz w:val="20"/>
          <w:szCs w:val="20"/>
        </w:rPr>
        <w:t>2</w:t>
      </w:r>
      <w:r w:rsidR="00BC3B97">
        <w:rPr>
          <w:rFonts w:ascii="宋体" w:eastAsia="宋体" w:hAnsi="宋体" w:cs="宋体" w:hint="eastAsia"/>
          <w:color w:val="000000"/>
          <w:kern w:val="0"/>
          <w:sz w:val="20"/>
          <w:szCs w:val="20"/>
        </w:rPr>
        <w:t>4</w:t>
      </w:r>
      <w:r w:rsidRPr="00056FCF">
        <w:rPr>
          <w:rFonts w:ascii="宋体" w:eastAsia="宋体" w:hAnsi="宋体" w:cs="宋体"/>
          <w:color w:val="000000"/>
          <w:kern w:val="0"/>
          <w:sz w:val="20"/>
          <w:szCs w:val="20"/>
        </w:rPr>
        <w:t>日</w:t>
      </w:r>
      <w:r w:rsidR="00713A32">
        <w:rPr>
          <w:rFonts w:ascii="宋体" w:eastAsia="宋体" w:hAnsi="宋体" w:cs="宋体"/>
          <w:color w:val="000000"/>
          <w:kern w:val="0"/>
          <w:sz w:val="20"/>
          <w:szCs w:val="20"/>
        </w:rPr>
        <w:t>下</w:t>
      </w:r>
      <w:r w:rsidRPr="00056FCF">
        <w:rPr>
          <w:rFonts w:ascii="宋体" w:eastAsia="宋体" w:hAnsi="宋体" w:cs="宋体"/>
          <w:color w:val="000000"/>
          <w:kern w:val="0"/>
          <w:sz w:val="20"/>
          <w:szCs w:val="20"/>
        </w:rPr>
        <w:t>午</w:t>
      </w:r>
      <w:r w:rsidR="00713A32">
        <w:rPr>
          <w:rFonts w:ascii="宋体" w:eastAsia="宋体" w:hAnsi="宋体" w:cs="宋体" w:hint="eastAsia"/>
          <w:color w:val="000000"/>
          <w:kern w:val="0"/>
          <w:sz w:val="20"/>
          <w:szCs w:val="20"/>
        </w:rPr>
        <w:t>14</w:t>
      </w:r>
      <w:r>
        <w:rPr>
          <w:rFonts w:ascii="宋体" w:eastAsia="宋体" w:hAnsi="宋体" w:cs="宋体"/>
          <w:color w:val="000000"/>
          <w:kern w:val="0"/>
          <w:sz w:val="20"/>
          <w:szCs w:val="20"/>
        </w:rPr>
        <w:t>:</w:t>
      </w:r>
      <w:r w:rsidR="00713A32">
        <w:rPr>
          <w:rFonts w:ascii="宋体" w:eastAsia="宋体" w:hAnsi="宋体" w:cs="宋体" w:hint="eastAsia"/>
          <w:color w:val="000000"/>
          <w:kern w:val="0"/>
          <w:sz w:val="20"/>
          <w:szCs w:val="20"/>
        </w:rPr>
        <w:t>15</w:t>
      </w:r>
    </w:p>
    <w:p w:rsidR="00BF730E" w:rsidRDefault="00BF730E" w:rsidP="00BF730E">
      <w:pPr>
        <w:widowControl/>
        <w:spacing w:before="100" w:beforeAutospacing="1" w:after="100" w:afterAutospacing="1"/>
        <w:rPr>
          <w:rFonts w:ascii="宋体" w:eastAsia="宋体" w:hAnsi="宋体" w:cs="宋体"/>
          <w:color w:val="000000"/>
          <w:kern w:val="0"/>
          <w:sz w:val="20"/>
          <w:szCs w:val="20"/>
        </w:rPr>
      </w:pPr>
      <w:r w:rsidRPr="00056FCF">
        <w:rPr>
          <w:rFonts w:ascii="宋体" w:eastAsia="宋体" w:hAnsi="宋体" w:cs="宋体"/>
          <w:color w:val="000000"/>
          <w:kern w:val="0"/>
          <w:sz w:val="20"/>
          <w:szCs w:val="20"/>
        </w:rPr>
        <w:t>   </w:t>
      </w:r>
      <w:r>
        <w:rPr>
          <w:rFonts w:ascii="宋体" w:eastAsia="宋体" w:hAnsi="宋体" w:cs="宋体" w:hint="eastAsia"/>
          <w:color w:val="000000"/>
          <w:kern w:val="0"/>
          <w:sz w:val="20"/>
          <w:szCs w:val="20"/>
        </w:rPr>
        <w:t>会议</w:t>
      </w:r>
      <w:r w:rsidRPr="00056FCF">
        <w:rPr>
          <w:rFonts w:ascii="宋体" w:eastAsia="宋体" w:hAnsi="宋体" w:cs="宋体"/>
          <w:color w:val="000000"/>
          <w:kern w:val="0"/>
          <w:sz w:val="20"/>
          <w:szCs w:val="20"/>
        </w:rPr>
        <w:t>地点：广州荔湾区多宝路63号</w:t>
      </w:r>
      <w:r w:rsidR="00713A32">
        <w:t>员工培训中心</w:t>
      </w:r>
      <w:r w:rsidR="00713A32">
        <w:t>1</w:t>
      </w:r>
      <w:r w:rsidR="00713A32">
        <w:t>号会议室</w:t>
      </w:r>
    </w:p>
    <w:p w:rsidR="00BF730E" w:rsidRDefault="00BF730E" w:rsidP="00BF730E">
      <w:pPr>
        <w:widowControl/>
        <w:spacing w:before="100" w:beforeAutospacing="1" w:after="100" w:afterAutospacing="1"/>
        <w:rPr>
          <w:rFonts w:ascii="宋体" w:eastAsia="宋体" w:hAnsi="宋体" w:cs="宋体"/>
          <w:color w:val="000000"/>
          <w:kern w:val="0"/>
          <w:sz w:val="20"/>
          <w:szCs w:val="20"/>
        </w:rPr>
      </w:pPr>
      <w:r w:rsidRPr="00056FCF">
        <w:rPr>
          <w:rFonts w:ascii="宋体" w:eastAsia="宋体" w:hAnsi="宋体" w:cs="宋体"/>
          <w:color w:val="000000"/>
          <w:kern w:val="0"/>
          <w:sz w:val="20"/>
          <w:szCs w:val="20"/>
        </w:rPr>
        <w:t>   </w:t>
      </w:r>
      <w:r>
        <w:rPr>
          <w:rFonts w:ascii="宋体" w:eastAsia="宋体" w:hAnsi="宋体" w:cs="宋体"/>
          <w:color w:val="000000"/>
          <w:kern w:val="0"/>
          <w:sz w:val="20"/>
          <w:szCs w:val="20"/>
        </w:rPr>
        <w:t>请有意向参会的单位于</w:t>
      </w:r>
      <w:r>
        <w:rPr>
          <w:rFonts w:ascii="宋体" w:eastAsia="宋体" w:hAnsi="宋体" w:cs="宋体" w:hint="eastAsia"/>
          <w:color w:val="000000"/>
          <w:kern w:val="0"/>
          <w:sz w:val="20"/>
          <w:szCs w:val="20"/>
        </w:rPr>
        <w:t>2023年4月</w:t>
      </w:r>
      <w:r w:rsidR="00713A32">
        <w:rPr>
          <w:rFonts w:ascii="宋体" w:eastAsia="宋体" w:hAnsi="宋体" w:cs="宋体" w:hint="eastAsia"/>
          <w:color w:val="000000"/>
          <w:kern w:val="0"/>
          <w:sz w:val="20"/>
          <w:szCs w:val="20"/>
        </w:rPr>
        <w:t>21</w:t>
      </w:r>
      <w:r>
        <w:rPr>
          <w:rFonts w:ascii="宋体" w:eastAsia="宋体" w:hAnsi="宋体" w:cs="宋体" w:hint="eastAsia"/>
          <w:color w:val="000000"/>
          <w:kern w:val="0"/>
          <w:sz w:val="20"/>
          <w:szCs w:val="20"/>
        </w:rPr>
        <w:t>日1</w:t>
      </w:r>
      <w:r w:rsidR="00713A32">
        <w:rPr>
          <w:rFonts w:ascii="宋体" w:eastAsia="宋体" w:hAnsi="宋体" w:cs="宋体" w:hint="eastAsia"/>
          <w:color w:val="000000"/>
          <w:kern w:val="0"/>
          <w:sz w:val="20"/>
          <w:szCs w:val="20"/>
        </w:rPr>
        <w:t>7</w:t>
      </w:r>
      <w:r>
        <w:rPr>
          <w:rFonts w:ascii="宋体" w:eastAsia="宋体" w:hAnsi="宋体" w:cs="宋体" w:hint="eastAsia"/>
          <w:color w:val="000000"/>
          <w:kern w:val="0"/>
          <w:sz w:val="20"/>
          <w:szCs w:val="20"/>
        </w:rPr>
        <w:t>点前通过以下联系方式报名</w:t>
      </w:r>
    </w:p>
    <w:p w:rsidR="00BF730E" w:rsidRPr="00056FCF" w:rsidRDefault="00BF730E" w:rsidP="00BF730E">
      <w:pPr>
        <w:widowControl/>
        <w:spacing w:before="100" w:beforeAutospacing="1" w:after="100" w:afterAutospacing="1"/>
        <w:ind w:firstLineChars="250" w:firstLine="500"/>
        <w:rPr>
          <w:rFonts w:ascii="宋体" w:eastAsia="宋体" w:hAnsi="宋体" w:cs="宋体"/>
          <w:kern w:val="0"/>
          <w:sz w:val="24"/>
          <w:szCs w:val="24"/>
        </w:rPr>
      </w:pPr>
      <w:r w:rsidRPr="00056FCF">
        <w:rPr>
          <w:rFonts w:ascii="宋体" w:eastAsia="宋体" w:hAnsi="宋体" w:cs="宋体"/>
          <w:color w:val="000000"/>
          <w:kern w:val="0"/>
          <w:sz w:val="20"/>
          <w:szCs w:val="20"/>
        </w:rPr>
        <w:t>联系人：</w:t>
      </w:r>
      <w:r w:rsidR="008F5AAB">
        <w:rPr>
          <w:rFonts w:ascii="宋体" w:eastAsia="宋体" w:hAnsi="宋体" w:cs="宋体"/>
          <w:color w:val="000000"/>
          <w:kern w:val="0"/>
          <w:sz w:val="20"/>
          <w:szCs w:val="20"/>
        </w:rPr>
        <w:t>何</w:t>
      </w:r>
      <w:r w:rsidRPr="00056FCF">
        <w:rPr>
          <w:rFonts w:ascii="宋体" w:eastAsia="宋体" w:hAnsi="宋体" w:cs="宋体"/>
          <w:color w:val="000000"/>
          <w:kern w:val="0"/>
          <w:sz w:val="20"/>
          <w:szCs w:val="20"/>
        </w:rPr>
        <w:t>工     020-8129</w:t>
      </w:r>
      <w:r w:rsidR="008F5AAB">
        <w:rPr>
          <w:rFonts w:ascii="宋体" w:eastAsia="宋体" w:hAnsi="宋体" w:cs="宋体" w:hint="eastAsia"/>
          <w:color w:val="000000"/>
          <w:kern w:val="0"/>
          <w:sz w:val="20"/>
          <w:szCs w:val="20"/>
        </w:rPr>
        <w:t>2992</w:t>
      </w:r>
    </w:p>
    <w:p w:rsidR="00BF730E" w:rsidRDefault="00BF730E" w:rsidP="00BF730E">
      <w:pPr>
        <w:spacing w:line="360" w:lineRule="auto"/>
        <w:ind w:firstLineChars="200" w:firstLine="480"/>
        <w:rPr>
          <w:rFonts w:ascii="宋体" w:hAnsi="宋体" w:cs="宋体"/>
          <w:sz w:val="24"/>
        </w:rPr>
      </w:pPr>
    </w:p>
    <w:p w:rsidR="00BF730E" w:rsidRDefault="00BF730E" w:rsidP="00BF730E">
      <w:pPr>
        <w:spacing w:line="360" w:lineRule="auto"/>
        <w:ind w:firstLineChars="200" w:firstLine="480"/>
        <w:rPr>
          <w:rFonts w:ascii="宋体" w:hAnsi="宋体" w:cs="宋体"/>
          <w:sz w:val="24"/>
        </w:rPr>
      </w:pPr>
    </w:p>
    <w:p w:rsidR="00870041" w:rsidRDefault="00870041"/>
    <w:p w:rsidR="00F97247" w:rsidRDefault="00F97247"/>
    <w:p w:rsidR="00F97247" w:rsidRDefault="00F97247"/>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FC464E" w:rsidRDefault="00FC464E"/>
    <w:p w:rsidR="00757469" w:rsidRPr="00757469" w:rsidRDefault="00757469">
      <w:pPr>
        <w:rPr>
          <w:b/>
          <w:sz w:val="32"/>
          <w:szCs w:val="32"/>
        </w:rPr>
      </w:pPr>
      <w:r w:rsidRPr="00757469">
        <w:rPr>
          <w:rFonts w:hint="eastAsia"/>
          <w:b/>
          <w:sz w:val="32"/>
          <w:szCs w:val="32"/>
        </w:rPr>
        <w:lastRenderedPageBreak/>
        <w:t>报价单：</w:t>
      </w:r>
    </w:p>
    <w:p w:rsidR="00637A11" w:rsidRPr="00757469" w:rsidRDefault="00637A11" w:rsidP="00757469">
      <w:pPr>
        <w:spacing w:line="360" w:lineRule="auto"/>
        <w:ind w:left="1200" w:hangingChars="500" w:hanging="1200"/>
        <w:rPr>
          <w:sz w:val="24"/>
        </w:rPr>
      </w:pPr>
      <w:r>
        <w:rPr>
          <w:rFonts w:hint="eastAsia"/>
          <w:sz w:val="24"/>
        </w:rPr>
        <w:t>项目名称：广州医科大学附属第三医院</w:t>
      </w:r>
      <w:r w:rsidR="00282ACD" w:rsidRPr="00282ACD">
        <w:rPr>
          <w:rFonts w:hint="eastAsia"/>
          <w:sz w:val="24"/>
        </w:rPr>
        <w:t>电梯采购及相关服务项目</w:t>
      </w:r>
      <w:r w:rsidR="00757469">
        <w:rPr>
          <w:rFonts w:hint="eastAsia"/>
          <w:sz w:val="24"/>
        </w:rPr>
        <w:t xml:space="preserve"> </w:t>
      </w:r>
    </w:p>
    <w:tbl>
      <w:tblPr>
        <w:tblW w:w="98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93"/>
        <w:gridCol w:w="2410"/>
        <w:gridCol w:w="2835"/>
        <w:gridCol w:w="3135"/>
      </w:tblGrid>
      <w:tr w:rsidR="00637A11" w:rsidTr="00F4403C">
        <w:trPr>
          <w:trHeight w:val="850"/>
          <w:jc w:val="center"/>
        </w:trPr>
        <w:tc>
          <w:tcPr>
            <w:tcW w:w="1493" w:type="dxa"/>
            <w:shd w:val="clear" w:color="auto" w:fill="EAEAEA"/>
            <w:noWrap/>
            <w:vAlign w:val="center"/>
          </w:tcPr>
          <w:p w:rsidR="00637A11" w:rsidRDefault="00637A11" w:rsidP="004910B2">
            <w:pPr>
              <w:spacing w:before="72" w:after="72"/>
              <w:jc w:val="center"/>
              <w:rPr>
                <w:rFonts w:ascii="宋体" w:hAnsi="宋体" w:cs="宋体"/>
                <w:b/>
                <w:sz w:val="24"/>
              </w:rPr>
            </w:pPr>
            <w:r>
              <w:rPr>
                <w:rFonts w:ascii="宋体" w:hAnsi="宋体" w:cs="宋体" w:hint="eastAsia"/>
                <w:b/>
                <w:sz w:val="24"/>
              </w:rPr>
              <w:t>采购内容</w:t>
            </w:r>
          </w:p>
        </w:tc>
        <w:tc>
          <w:tcPr>
            <w:tcW w:w="2410" w:type="dxa"/>
            <w:shd w:val="clear" w:color="auto" w:fill="EAEAEA"/>
            <w:noWrap/>
            <w:vAlign w:val="center"/>
          </w:tcPr>
          <w:p w:rsidR="00637A11" w:rsidRDefault="00637A11" w:rsidP="004910B2">
            <w:pPr>
              <w:spacing w:before="72" w:after="72"/>
              <w:jc w:val="center"/>
              <w:rPr>
                <w:rFonts w:ascii="宋体" w:hAnsi="宋体" w:cs="宋体"/>
                <w:b/>
                <w:sz w:val="24"/>
              </w:rPr>
            </w:pPr>
            <w:r>
              <w:rPr>
                <w:rFonts w:ascii="宋体" w:hAnsi="宋体" w:cs="宋体" w:hint="eastAsia"/>
                <w:b/>
                <w:sz w:val="24"/>
              </w:rPr>
              <w:t>报价</w:t>
            </w:r>
          </w:p>
          <w:p w:rsidR="00637A11" w:rsidRDefault="00637A11" w:rsidP="00282ACD">
            <w:pPr>
              <w:spacing w:before="72" w:after="72"/>
              <w:jc w:val="center"/>
              <w:rPr>
                <w:rFonts w:ascii="宋体" w:hAnsi="宋体" w:cs="宋体"/>
                <w:b/>
                <w:sz w:val="24"/>
              </w:rPr>
            </w:pPr>
            <w:r>
              <w:rPr>
                <w:rFonts w:ascii="宋体" w:hAnsi="宋体" w:cs="宋体" w:hint="eastAsia"/>
                <w:b/>
                <w:sz w:val="24"/>
              </w:rPr>
              <w:t>（元/台）</w:t>
            </w:r>
          </w:p>
        </w:tc>
        <w:tc>
          <w:tcPr>
            <w:tcW w:w="2835" w:type="dxa"/>
            <w:shd w:val="clear" w:color="auto" w:fill="EAEAEA"/>
            <w:noWrap/>
            <w:vAlign w:val="center"/>
          </w:tcPr>
          <w:p w:rsidR="00637A11" w:rsidRDefault="00282ACD" w:rsidP="004910B2">
            <w:pPr>
              <w:spacing w:before="72" w:after="72"/>
              <w:jc w:val="center"/>
              <w:rPr>
                <w:rFonts w:ascii="宋体" w:hAnsi="宋体" w:cs="宋体"/>
                <w:b/>
                <w:sz w:val="24"/>
              </w:rPr>
            </w:pPr>
            <w:r>
              <w:rPr>
                <w:rFonts w:ascii="宋体" w:hAnsi="宋体" w:cs="宋体"/>
                <w:b/>
                <w:sz w:val="24"/>
              </w:rPr>
              <w:t>交货期（月）</w:t>
            </w:r>
          </w:p>
          <w:p w:rsidR="00637A11" w:rsidRDefault="00637A11" w:rsidP="004910B2">
            <w:pPr>
              <w:spacing w:before="72" w:after="72"/>
              <w:jc w:val="center"/>
              <w:rPr>
                <w:rFonts w:ascii="宋体" w:hAnsi="宋体" w:cs="宋体"/>
                <w:b/>
                <w:sz w:val="24"/>
              </w:rPr>
            </w:pPr>
            <w:r>
              <w:rPr>
                <w:rFonts w:ascii="宋体" w:hAnsi="宋体" w:cs="宋体" w:hint="eastAsia"/>
                <w:b/>
                <w:sz w:val="24"/>
              </w:rPr>
              <w:t>（</w:t>
            </w:r>
            <w:r w:rsidR="00282ACD">
              <w:rPr>
                <w:rFonts w:ascii="宋体" w:hAnsi="宋体" w:cs="宋体" w:hint="eastAsia"/>
                <w:b/>
                <w:sz w:val="24"/>
              </w:rPr>
              <w:t>预付款到账起计算</w:t>
            </w:r>
            <w:r>
              <w:rPr>
                <w:rFonts w:ascii="宋体" w:hAnsi="宋体" w:cs="宋体" w:hint="eastAsia"/>
                <w:b/>
                <w:sz w:val="24"/>
              </w:rPr>
              <w:t>）</w:t>
            </w:r>
          </w:p>
        </w:tc>
        <w:tc>
          <w:tcPr>
            <w:tcW w:w="3135" w:type="dxa"/>
            <w:shd w:val="clear" w:color="auto" w:fill="EAEAEA"/>
            <w:noWrap/>
            <w:vAlign w:val="center"/>
          </w:tcPr>
          <w:p w:rsidR="00282ACD" w:rsidRDefault="00282ACD" w:rsidP="00282ACD">
            <w:pPr>
              <w:spacing w:before="72" w:after="72"/>
              <w:jc w:val="center"/>
              <w:rPr>
                <w:rFonts w:ascii="宋体" w:hAnsi="宋体" w:cs="宋体"/>
                <w:b/>
                <w:sz w:val="24"/>
              </w:rPr>
            </w:pPr>
            <w:r>
              <w:rPr>
                <w:rFonts w:ascii="宋体" w:hAnsi="宋体" w:cs="宋体"/>
                <w:b/>
                <w:sz w:val="24"/>
              </w:rPr>
              <w:t>交付期（月）</w:t>
            </w:r>
          </w:p>
          <w:p w:rsidR="00637A11" w:rsidRDefault="00282ACD" w:rsidP="00282ACD">
            <w:pPr>
              <w:spacing w:before="72" w:after="72"/>
              <w:jc w:val="center"/>
              <w:rPr>
                <w:rFonts w:ascii="宋体" w:hAnsi="宋体" w:cs="宋体"/>
                <w:b/>
                <w:sz w:val="24"/>
              </w:rPr>
            </w:pPr>
            <w:r>
              <w:rPr>
                <w:rFonts w:ascii="宋体" w:hAnsi="宋体" w:cs="宋体" w:hint="eastAsia"/>
                <w:b/>
                <w:sz w:val="24"/>
              </w:rPr>
              <w:t>（设备到场日至</w:t>
            </w:r>
            <w:r w:rsidR="00F4403C">
              <w:rPr>
                <w:rFonts w:ascii="宋体" w:hAnsi="宋体" w:cs="宋体" w:hint="eastAsia"/>
                <w:b/>
                <w:sz w:val="24"/>
              </w:rPr>
              <w:t>验收</w:t>
            </w:r>
            <w:r>
              <w:rPr>
                <w:rFonts w:ascii="宋体" w:hAnsi="宋体" w:cs="宋体" w:hint="eastAsia"/>
                <w:b/>
                <w:sz w:val="24"/>
              </w:rPr>
              <w:t>完工</w:t>
            </w:r>
            <w:r w:rsidR="00F4403C">
              <w:rPr>
                <w:rFonts w:ascii="宋体" w:hAnsi="宋体" w:cs="宋体" w:hint="eastAsia"/>
                <w:b/>
                <w:sz w:val="24"/>
              </w:rPr>
              <w:t>且出具使用登记证</w:t>
            </w:r>
            <w:r>
              <w:rPr>
                <w:rFonts w:ascii="宋体" w:hAnsi="宋体" w:cs="宋体" w:hint="eastAsia"/>
                <w:b/>
                <w:sz w:val="24"/>
              </w:rPr>
              <w:t>）</w:t>
            </w:r>
          </w:p>
        </w:tc>
      </w:tr>
      <w:tr w:rsidR="00637A11" w:rsidTr="00F4403C">
        <w:trPr>
          <w:trHeight w:val="1134"/>
          <w:jc w:val="center"/>
        </w:trPr>
        <w:tc>
          <w:tcPr>
            <w:tcW w:w="1493" w:type="dxa"/>
            <w:noWrap/>
            <w:vAlign w:val="center"/>
          </w:tcPr>
          <w:p w:rsidR="00637A11" w:rsidRDefault="00282ACD" w:rsidP="004910B2">
            <w:pPr>
              <w:spacing w:before="72" w:after="72"/>
              <w:jc w:val="center"/>
              <w:rPr>
                <w:rFonts w:ascii="宋体" w:hAnsi="宋体" w:cs="宋体"/>
                <w:sz w:val="24"/>
              </w:rPr>
            </w:pPr>
            <w:r>
              <w:rPr>
                <w:rFonts w:ascii="宋体" w:hAnsi="宋体" w:cs="宋体" w:hint="eastAsia"/>
                <w:color w:val="000000"/>
                <w:kern w:val="0"/>
                <w:szCs w:val="21"/>
              </w:rPr>
              <w:t>门诊楼 DT1</w:t>
            </w:r>
          </w:p>
        </w:tc>
        <w:tc>
          <w:tcPr>
            <w:tcW w:w="2410" w:type="dxa"/>
            <w:noWrap/>
            <w:vAlign w:val="center"/>
          </w:tcPr>
          <w:p w:rsidR="00637A11" w:rsidRDefault="00637A11" w:rsidP="004910B2">
            <w:pPr>
              <w:spacing w:before="72" w:after="72"/>
              <w:rPr>
                <w:rFonts w:ascii="宋体" w:hAnsi="宋体" w:cs="宋体"/>
                <w:sz w:val="24"/>
              </w:rPr>
            </w:pPr>
            <w:r>
              <w:rPr>
                <w:rFonts w:ascii="宋体" w:hAnsi="宋体" w:cs="宋体" w:hint="eastAsia"/>
                <w:sz w:val="24"/>
              </w:rPr>
              <w:t>小写：￥</w:t>
            </w:r>
          </w:p>
          <w:p w:rsidR="00637A11" w:rsidRDefault="00637A11" w:rsidP="004910B2">
            <w:pPr>
              <w:spacing w:before="72" w:after="72"/>
              <w:rPr>
                <w:rFonts w:ascii="宋体" w:hAnsi="宋体" w:cs="宋体"/>
                <w:sz w:val="24"/>
              </w:rPr>
            </w:pPr>
            <w:r>
              <w:rPr>
                <w:rFonts w:ascii="宋体" w:hAnsi="宋体" w:cs="宋体" w:hint="eastAsia"/>
                <w:sz w:val="24"/>
              </w:rPr>
              <w:t>大写：</w:t>
            </w:r>
          </w:p>
        </w:tc>
        <w:tc>
          <w:tcPr>
            <w:tcW w:w="2835" w:type="dxa"/>
            <w:noWrap/>
            <w:vAlign w:val="center"/>
          </w:tcPr>
          <w:p w:rsidR="00637A11" w:rsidRDefault="00637A11" w:rsidP="004910B2">
            <w:pPr>
              <w:spacing w:before="72" w:after="72"/>
              <w:rPr>
                <w:rFonts w:ascii="宋体" w:hAnsi="宋体" w:cs="宋体"/>
                <w:sz w:val="24"/>
              </w:rPr>
            </w:pPr>
          </w:p>
        </w:tc>
        <w:tc>
          <w:tcPr>
            <w:tcW w:w="3135" w:type="dxa"/>
            <w:noWrap/>
            <w:vAlign w:val="center"/>
          </w:tcPr>
          <w:p w:rsidR="00637A11" w:rsidRDefault="00637A11" w:rsidP="00757469">
            <w:pPr>
              <w:spacing w:before="72" w:after="72"/>
              <w:jc w:val="center"/>
              <w:rPr>
                <w:rFonts w:ascii="宋体" w:hAnsi="宋体" w:cs="宋体"/>
                <w:sz w:val="24"/>
              </w:rPr>
            </w:pPr>
          </w:p>
        </w:tc>
      </w:tr>
      <w:tr w:rsidR="00282ACD" w:rsidTr="00F4403C">
        <w:trPr>
          <w:trHeight w:val="1134"/>
          <w:jc w:val="center"/>
        </w:trPr>
        <w:tc>
          <w:tcPr>
            <w:tcW w:w="1493" w:type="dxa"/>
            <w:noWrap/>
            <w:vAlign w:val="center"/>
          </w:tcPr>
          <w:p w:rsidR="00282ACD" w:rsidRDefault="00282ACD" w:rsidP="004910B2">
            <w:pPr>
              <w:spacing w:before="72" w:after="72"/>
              <w:jc w:val="center"/>
              <w:rPr>
                <w:rFonts w:ascii="宋体" w:hAnsi="宋体" w:cs="宋体"/>
                <w:sz w:val="24"/>
              </w:rPr>
            </w:pPr>
            <w:r w:rsidRPr="00282ACD">
              <w:rPr>
                <w:rFonts w:ascii="宋体" w:hAnsi="宋体" w:cs="宋体" w:hint="eastAsia"/>
                <w:color w:val="000000"/>
                <w:kern w:val="0"/>
                <w:szCs w:val="21"/>
              </w:rPr>
              <w:t>教学楼</w:t>
            </w:r>
            <w:r>
              <w:rPr>
                <w:rFonts w:ascii="宋体" w:hAnsi="宋体" w:cs="宋体" w:hint="eastAsia"/>
                <w:color w:val="000000"/>
                <w:kern w:val="0"/>
                <w:szCs w:val="21"/>
              </w:rPr>
              <w:t xml:space="preserve"> DT2</w:t>
            </w:r>
          </w:p>
        </w:tc>
        <w:tc>
          <w:tcPr>
            <w:tcW w:w="2410" w:type="dxa"/>
            <w:noWrap/>
            <w:vAlign w:val="center"/>
          </w:tcPr>
          <w:p w:rsidR="00282ACD" w:rsidRDefault="00282ACD" w:rsidP="004910B2">
            <w:pPr>
              <w:spacing w:before="72" w:after="72"/>
              <w:rPr>
                <w:rFonts w:ascii="宋体" w:hAnsi="宋体" w:cs="宋体"/>
                <w:sz w:val="24"/>
              </w:rPr>
            </w:pPr>
          </w:p>
        </w:tc>
        <w:tc>
          <w:tcPr>
            <w:tcW w:w="2835" w:type="dxa"/>
            <w:noWrap/>
            <w:vAlign w:val="center"/>
          </w:tcPr>
          <w:p w:rsidR="00282ACD" w:rsidRDefault="00282ACD" w:rsidP="004910B2">
            <w:pPr>
              <w:spacing w:before="72" w:after="72"/>
              <w:rPr>
                <w:rFonts w:ascii="宋体" w:hAnsi="宋体" w:cs="宋体"/>
                <w:sz w:val="24"/>
              </w:rPr>
            </w:pPr>
          </w:p>
        </w:tc>
        <w:tc>
          <w:tcPr>
            <w:tcW w:w="3135" w:type="dxa"/>
            <w:noWrap/>
            <w:vAlign w:val="center"/>
          </w:tcPr>
          <w:p w:rsidR="00282ACD" w:rsidRDefault="00282ACD" w:rsidP="00757469">
            <w:pPr>
              <w:spacing w:before="72" w:after="72"/>
              <w:jc w:val="center"/>
              <w:rPr>
                <w:rFonts w:ascii="宋体" w:hAnsi="宋体"/>
                <w:bCs/>
                <w:sz w:val="24"/>
              </w:rPr>
            </w:pPr>
          </w:p>
        </w:tc>
      </w:tr>
      <w:tr w:rsidR="00637A11" w:rsidTr="00282ACD">
        <w:trPr>
          <w:trHeight w:val="1134"/>
          <w:jc w:val="center"/>
        </w:trPr>
        <w:tc>
          <w:tcPr>
            <w:tcW w:w="1493" w:type="dxa"/>
            <w:noWrap/>
            <w:vAlign w:val="center"/>
          </w:tcPr>
          <w:p w:rsidR="00637A11" w:rsidRDefault="00637A11" w:rsidP="004910B2">
            <w:pPr>
              <w:spacing w:before="72" w:after="72"/>
              <w:jc w:val="center"/>
              <w:rPr>
                <w:rFonts w:ascii="宋体" w:hAnsi="宋体" w:cs="宋体"/>
                <w:sz w:val="24"/>
              </w:rPr>
            </w:pPr>
            <w:r>
              <w:rPr>
                <w:rFonts w:ascii="宋体" w:hAnsi="宋体"/>
                <w:b/>
              </w:rPr>
              <w:t>备注</w:t>
            </w:r>
          </w:p>
        </w:tc>
        <w:tc>
          <w:tcPr>
            <w:tcW w:w="8380" w:type="dxa"/>
            <w:gridSpan w:val="3"/>
            <w:noWrap/>
            <w:vAlign w:val="center"/>
          </w:tcPr>
          <w:p w:rsidR="00637A11" w:rsidRDefault="00757469" w:rsidP="00757469">
            <w:pPr>
              <w:spacing w:before="72" w:after="72"/>
              <w:jc w:val="center"/>
              <w:rPr>
                <w:rFonts w:ascii="宋体" w:hAnsi="宋体" w:cs="宋体"/>
                <w:sz w:val="24"/>
              </w:rPr>
            </w:pPr>
            <w:r>
              <w:rPr>
                <w:rFonts w:ascii="宋体" w:hAnsi="宋体" w:cs="宋体"/>
                <w:sz w:val="24"/>
              </w:rPr>
              <w:t>（如供应商有优于本项目需求的服务内容，可在此备注栏列出。）</w:t>
            </w:r>
          </w:p>
        </w:tc>
      </w:tr>
    </w:tbl>
    <w:p w:rsidR="00637A11" w:rsidRDefault="00637A11" w:rsidP="00637A11">
      <w:pPr>
        <w:spacing w:line="360" w:lineRule="auto"/>
        <w:rPr>
          <w:rFonts w:ascii="宋体" w:hAnsi="宋体" w:cs="宋体"/>
          <w:sz w:val="24"/>
        </w:rPr>
      </w:pPr>
    </w:p>
    <w:p w:rsidR="00637A11" w:rsidRDefault="00637A11" w:rsidP="00637A11">
      <w:pPr>
        <w:spacing w:before="72" w:after="72" w:line="360" w:lineRule="auto"/>
        <w:ind w:left="720" w:hanging="720"/>
        <w:rPr>
          <w:rFonts w:ascii="宋体" w:hAnsi="宋体" w:cs="宋体"/>
          <w:bCs/>
          <w:sz w:val="24"/>
        </w:rPr>
      </w:pPr>
      <w:r>
        <w:rPr>
          <w:rFonts w:ascii="宋体" w:hAnsi="宋体" w:cs="宋体" w:hint="eastAsia"/>
          <w:bCs/>
          <w:sz w:val="24"/>
        </w:rPr>
        <w:t>注：</w:t>
      </w:r>
    </w:p>
    <w:p w:rsidR="00637A11" w:rsidRDefault="00637A11" w:rsidP="00637A11">
      <w:pPr>
        <w:numPr>
          <w:ilvl w:val="0"/>
          <w:numId w:val="2"/>
        </w:numPr>
        <w:adjustRightInd w:val="0"/>
        <w:snapToGrid w:val="0"/>
        <w:spacing w:line="360" w:lineRule="auto"/>
        <w:rPr>
          <w:rFonts w:ascii="宋体" w:hAnsi="宋体" w:cs="宋体"/>
          <w:sz w:val="24"/>
        </w:rPr>
      </w:pPr>
      <w:r>
        <w:rPr>
          <w:rFonts w:ascii="宋体" w:hAnsi="宋体" w:cs="宋体" w:hint="eastAsia"/>
          <w:sz w:val="24"/>
        </w:rPr>
        <w:t>投标人须按要求填写所有信息，不得随意更改本表格式（留有空白处默认为响应招标文件要求）。</w:t>
      </w:r>
    </w:p>
    <w:p w:rsidR="00660DF6" w:rsidRPr="00F4403C" w:rsidRDefault="00757469" w:rsidP="00637A11">
      <w:pPr>
        <w:numPr>
          <w:ilvl w:val="0"/>
          <w:numId w:val="2"/>
        </w:numPr>
        <w:adjustRightInd w:val="0"/>
        <w:snapToGrid w:val="0"/>
        <w:spacing w:line="360" w:lineRule="auto"/>
        <w:rPr>
          <w:rFonts w:ascii="宋体" w:hAnsi="宋体" w:cs="宋体"/>
          <w:sz w:val="24"/>
        </w:rPr>
      </w:pPr>
      <w:r w:rsidRPr="00F4403C">
        <w:rPr>
          <w:rFonts w:ascii="宋体" w:hAnsi="宋体" w:cs="宋体"/>
          <w:bCs/>
          <w:sz w:val="24"/>
        </w:rPr>
        <w:t>本次论证不产生成交单位，仅做价格咨询。</w:t>
      </w:r>
    </w:p>
    <w:p w:rsidR="00637A11" w:rsidRDefault="00637A11" w:rsidP="007D2F5E">
      <w:pPr>
        <w:adjustRightInd w:val="0"/>
        <w:snapToGrid w:val="0"/>
        <w:spacing w:beforeLines="200" w:line="360" w:lineRule="auto"/>
        <w:ind w:firstLineChars="1491" w:firstLine="3578"/>
        <w:rPr>
          <w:rFonts w:ascii="宋体" w:hAnsi="宋体" w:cs="宋体"/>
          <w:sz w:val="24"/>
          <w:u w:val="single"/>
        </w:rPr>
      </w:pPr>
      <w:r>
        <w:rPr>
          <w:rFonts w:ascii="宋体" w:hAnsi="宋体" w:cs="宋体" w:hint="eastAsia"/>
          <w:sz w:val="24"/>
        </w:rPr>
        <w:t>投标人名称（加盖公章）：</w:t>
      </w:r>
    </w:p>
    <w:p w:rsidR="00637A11" w:rsidRDefault="00637A11" w:rsidP="00637A11">
      <w:pPr>
        <w:adjustRightInd w:val="0"/>
        <w:snapToGrid w:val="0"/>
        <w:spacing w:line="360" w:lineRule="auto"/>
        <w:ind w:firstLineChars="1491" w:firstLine="3578"/>
        <w:rPr>
          <w:rFonts w:ascii="宋体" w:hAnsi="宋体" w:cs="宋体"/>
          <w:sz w:val="24"/>
          <w:u w:val="single"/>
        </w:rPr>
      </w:pPr>
      <w:r>
        <w:rPr>
          <w:rFonts w:ascii="宋体" w:hAnsi="宋体" w:cs="宋体" w:hint="eastAsia"/>
          <w:sz w:val="24"/>
        </w:rPr>
        <w:t>投标人法定代表人或其授权代表（签字）：</w:t>
      </w:r>
    </w:p>
    <w:p w:rsidR="00637A11" w:rsidRDefault="00637A11" w:rsidP="00637A11">
      <w:pPr>
        <w:spacing w:before="72" w:after="72" w:line="400" w:lineRule="exact"/>
        <w:ind w:firstLineChars="1491" w:firstLine="3578"/>
        <w:rPr>
          <w:rFonts w:ascii="宋体" w:hAnsi="宋体" w:cs="宋体"/>
          <w:sz w:val="24"/>
        </w:rPr>
      </w:pPr>
      <w:r>
        <w:rPr>
          <w:rFonts w:ascii="宋体" w:hAnsi="宋体" w:cs="宋体" w:hint="eastAsia"/>
          <w:sz w:val="24"/>
        </w:rPr>
        <w:t>日期：   年   月   日</w:t>
      </w:r>
    </w:p>
    <w:p w:rsidR="00637A11" w:rsidRPr="000F2278" w:rsidRDefault="00637A11" w:rsidP="000F2278">
      <w:pPr>
        <w:spacing w:line="360" w:lineRule="auto"/>
        <w:rPr>
          <w:rFonts w:ascii="宋体" w:hAnsi="宋体" w:cs="宋体"/>
          <w:sz w:val="24"/>
        </w:rPr>
      </w:pPr>
    </w:p>
    <w:sectPr w:rsidR="00637A11" w:rsidRPr="000F2278" w:rsidSect="00AF47D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B9B" w:rsidRDefault="007D4B9B" w:rsidP="00BF730E">
      <w:r>
        <w:separator/>
      </w:r>
    </w:p>
  </w:endnote>
  <w:endnote w:type="continuationSeparator" w:id="1">
    <w:p w:rsidR="007D4B9B" w:rsidRDefault="007D4B9B" w:rsidP="00BF73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B9B" w:rsidRDefault="007D4B9B" w:rsidP="00BF730E">
      <w:r>
        <w:separator/>
      </w:r>
    </w:p>
  </w:footnote>
  <w:footnote w:type="continuationSeparator" w:id="1">
    <w:p w:rsidR="007D4B9B" w:rsidRDefault="007D4B9B" w:rsidP="00BF73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multilevel"/>
    <w:tmpl w:val="00000018"/>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3A"/>
    <w:multiLevelType w:val="singleLevel"/>
    <w:tmpl w:val="0000003A"/>
    <w:lvl w:ilvl="0">
      <w:start w:val="1"/>
      <w:numFmt w:val="decimal"/>
      <w:suff w:val="nothing"/>
      <w:lvlText w:val="%1、"/>
      <w:lvlJc w:val="left"/>
      <w:pPr>
        <w:ind w:left="0" w:firstLine="420"/>
      </w:pPr>
      <w:rPr>
        <w:rFonts w:hint="default"/>
      </w:rPr>
    </w:lvl>
  </w:abstractNum>
  <w:abstractNum w:abstractNumId="2">
    <w:nsid w:val="06EA740A"/>
    <w:multiLevelType w:val="hybridMultilevel"/>
    <w:tmpl w:val="D15A23EE"/>
    <w:lvl w:ilvl="0" w:tplc="28C466F8">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730E"/>
    <w:rsid w:val="00034B2B"/>
    <w:rsid w:val="000724C7"/>
    <w:rsid w:val="000E3BE3"/>
    <w:rsid w:val="000F2278"/>
    <w:rsid w:val="00174B7E"/>
    <w:rsid w:val="00282ACD"/>
    <w:rsid w:val="00366C7D"/>
    <w:rsid w:val="003A0622"/>
    <w:rsid w:val="003B3851"/>
    <w:rsid w:val="004D0D8A"/>
    <w:rsid w:val="00592EDC"/>
    <w:rsid w:val="00602460"/>
    <w:rsid w:val="00637A11"/>
    <w:rsid w:val="00660DF6"/>
    <w:rsid w:val="00665D88"/>
    <w:rsid w:val="006B3467"/>
    <w:rsid w:val="007124E1"/>
    <w:rsid w:val="00713A32"/>
    <w:rsid w:val="00757469"/>
    <w:rsid w:val="00763C04"/>
    <w:rsid w:val="007D2F5E"/>
    <w:rsid w:val="007D4B9B"/>
    <w:rsid w:val="008210D0"/>
    <w:rsid w:val="00870041"/>
    <w:rsid w:val="008F5AAB"/>
    <w:rsid w:val="00A84D0B"/>
    <w:rsid w:val="00AF47D1"/>
    <w:rsid w:val="00B35BB1"/>
    <w:rsid w:val="00B62709"/>
    <w:rsid w:val="00BC3B97"/>
    <w:rsid w:val="00BF730E"/>
    <w:rsid w:val="00D05D19"/>
    <w:rsid w:val="00DB532D"/>
    <w:rsid w:val="00DD35FD"/>
    <w:rsid w:val="00DF48B2"/>
    <w:rsid w:val="00E3072B"/>
    <w:rsid w:val="00EE0DA0"/>
    <w:rsid w:val="00F4403C"/>
    <w:rsid w:val="00F97247"/>
    <w:rsid w:val="00FC46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30E"/>
    <w:pPr>
      <w:widowControl w:val="0"/>
      <w:jc w:val="both"/>
    </w:pPr>
  </w:style>
  <w:style w:type="paragraph" w:styleId="3">
    <w:name w:val="heading 3"/>
    <w:basedOn w:val="a"/>
    <w:next w:val="a"/>
    <w:link w:val="3Char1"/>
    <w:qFormat/>
    <w:rsid w:val="00FC464E"/>
    <w:pPr>
      <w:keepNext/>
      <w:keepLines/>
      <w:tabs>
        <w:tab w:val="left" w:pos="720"/>
      </w:tabs>
      <w:spacing w:line="413" w:lineRule="auto"/>
      <w:ind w:left="720" w:hanging="432"/>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F73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F730E"/>
    <w:rPr>
      <w:sz w:val="18"/>
      <w:szCs w:val="18"/>
    </w:rPr>
  </w:style>
  <w:style w:type="paragraph" w:styleId="a4">
    <w:name w:val="footer"/>
    <w:basedOn w:val="a"/>
    <w:link w:val="Char0"/>
    <w:uiPriority w:val="99"/>
    <w:semiHidden/>
    <w:unhideWhenUsed/>
    <w:rsid w:val="00BF730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F730E"/>
    <w:rPr>
      <w:sz w:val="18"/>
      <w:szCs w:val="18"/>
    </w:rPr>
  </w:style>
  <w:style w:type="paragraph" w:styleId="a5">
    <w:name w:val="Normal (Web)"/>
    <w:basedOn w:val="a"/>
    <w:uiPriority w:val="99"/>
    <w:unhideWhenUsed/>
    <w:rsid w:val="00BF730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F730E"/>
    <w:rPr>
      <w:b/>
      <w:bCs/>
    </w:rPr>
  </w:style>
  <w:style w:type="character" w:customStyle="1" w:styleId="3Char">
    <w:name w:val="标题 3 Char"/>
    <w:basedOn w:val="a0"/>
    <w:link w:val="3"/>
    <w:uiPriority w:val="9"/>
    <w:semiHidden/>
    <w:rsid w:val="00FC464E"/>
    <w:rPr>
      <w:b/>
      <w:bCs/>
      <w:sz w:val="32"/>
      <w:szCs w:val="32"/>
    </w:rPr>
  </w:style>
  <w:style w:type="paragraph" w:customStyle="1" w:styleId="Style5">
    <w:name w:val="_Style 5"/>
    <w:basedOn w:val="a"/>
    <w:uiPriority w:val="34"/>
    <w:qFormat/>
    <w:rsid w:val="00FC464E"/>
    <w:pPr>
      <w:ind w:firstLineChars="200" w:firstLine="420"/>
    </w:pPr>
    <w:rPr>
      <w:rFonts w:ascii="Times New Roman" w:eastAsia="宋体" w:hAnsi="Times New Roman" w:cs="Times New Roman"/>
      <w:szCs w:val="24"/>
    </w:rPr>
  </w:style>
  <w:style w:type="character" w:customStyle="1" w:styleId="3Char1">
    <w:name w:val="标题 3 Char1"/>
    <w:link w:val="3"/>
    <w:qFormat/>
    <w:rsid w:val="00FC464E"/>
    <w:rPr>
      <w:rFonts w:ascii="Times New Roman" w:eastAsia="宋体" w:hAnsi="Times New Roman" w:cs="Times New Roman"/>
      <w:b/>
      <w:bCs/>
      <w:sz w:val="32"/>
      <w:szCs w:val="32"/>
    </w:rPr>
  </w:style>
  <w:style w:type="paragraph" w:styleId="a7">
    <w:name w:val="List Paragraph"/>
    <w:basedOn w:val="a"/>
    <w:uiPriority w:val="34"/>
    <w:qFormat/>
    <w:rsid w:val="00DF48B2"/>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Pages>
  <Words>147</Words>
  <Characters>842</Characters>
  <Application>Microsoft Office Word</Application>
  <DocSecurity>0</DocSecurity>
  <Lines>7</Lines>
  <Paragraphs>1</Paragraphs>
  <ScaleCrop>false</ScaleCrop>
  <Company/>
  <LinksUpToDate>false</LinksUpToDate>
  <CharactersWithSpaces>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伍世骏</dc:creator>
  <cp:lastModifiedBy>伍世骏</cp:lastModifiedBy>
  <cp:revision>9</cp:revision>
  <dcterms:created xsi:type="dcterms:W3CDTF">2023-04-18T02:05:00Z</dcterms:created>
  <dcterms:modified xsi:type="dcterms:W3CDTF">2023-04-19T02:21:00Z</dcterms:modified>
</cp:coreProperties>
</file>